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jc w:val="both"/>
        <w:rPr>
          <w:b/>
        </w:rPr>
      </w:pPr>
      <w:r>
        <w:rPr>
          <w:bCs/>
        </w:rPr>
        <w:br w:type="page"/>
      </w:r>
      <w:bookmarkStart w:id="6" w:name="_Toc186884884"/>
      <w:bookmarkStart w:id="7" w:name="_Toc232234041"/>
      <w:r>
        <w:rPr>
          <w:b/>
        </w:rPr>
        <w:lastRenderedPageBreak/>
        <w:t>Bölüm D.</w:t>
      </w:r>
      <w:r>
        <w:rPr>
          <w:b/>
        </w:rPr>
        <w:tab/>
        <w:t>Teklif Sunum Formu</w:t>
      </w:r>
      <w:bookmarkEnd w:id="6"/>
      <w:bookmarkEnd w:id="7"/>
    </w:p>
    <w:p w:rsidR="009658CC" w:rsidRDefault="009658CC" w:rsidP="009658CC">
      <w:pPr>
        <w:jc w:val="both"/>
      </w:pPr>
    </w:p>
    <w:p w:rsidR="009658CC" w:rsidRDefault="009658CC" w:rsidP="009658CC">
      <w:pPr>
        <w:jc w:val="both"/>
        <w:rPr>
          <w:sz w:val="20"/>
        </w:rPr>
      </w:pPr>
      <w:r>
        <w:rPr>
          <w:noProof/>
        </w:rPr>
        <mc:AlternateContent>
          <mc:Choice Requires="wps">
            <w:drawing>
              <wp:inline distT="0" distB="0" distL="0" distR="0">
                <wp:extent cx="6222365" cy="435610"/>
                <wp:effectExtent l="9525" t="9525" r="6985" b="1206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FFFF00"/>
                        </a:solidFill>
                        <a:ln w="9525">
                          <a:solidFill>
                            <a:srgbClr val="000000"/>
                          </a:solidFill>
                          <a:miter lim="800000"/>
                          <a:headEnd/>
                          <a:tailEnd/>
                        </a:ln>
                      </wps:spPr>
                      <wps:txbx>
                        <w:txbxContent>
                          <w:p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" fillcolor="yellow">
                <v:textbox>
                  <w:txbxContent>
                    <w:p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9658CC" w:rsidRDefault="009658CC" w:rsidP="009658CC">
      <w:pPr>
        <w:pStyle w:val="KonuBal"/>
        <w:spacing w:after="120"/>
        <w:jc w:val="both"/>
        <w:rPr>
          <w:color w:val="000000"/>
          <w:sz w:val="20"/>
          <w:lang w:val="tr-TR"/>
        </w:rPr>
      </w:pPr>
    </w:p>
    <w:p w:rsidR="009658CC" w:rsidRDefault="009658CC" w:rsidP="009658CC">
      <w:pPr>
        <w:pStyle w:val="KonuBal"/>
        <w:spacing w:after="120"/>
        <w:rPr>
          <w:b w:val="0"/>
          <w:color w:val="000000"/>
          <w:sz w:val="20"/>
          <w:lang w:val="tr-TR"/>
        </w:rPr>
      </w:pPr>
      <w:r>
        <w:rPr>
          <w:b w:val="0"/>
          <w:color w:val="000000"/>
          <w:sz w:val="20"/>
          <w:lang w:val="tr-TR"/>
        </w:rPr>
        <w:t xml:space="preserve">&lt; </w:t>
      </w:r>
      <w:r>
        <w:rPr>
          <w:b w:val="0"/>
          <w:color w:val="000000"/>
          <w:sz w:val="20"/>
          <w:highlight w:val="lightGray"/>
          <w:lang w:val="tr-TR"/>
        </w:rPr>
        <w:t xml:space="preserve">İsteklinin </w:t>
      </w:r>
      <w:proofErr w:type="spellStart"/>
      <w:r>
        <w:rPr>
          <w:b w:val="0"/>
          <w:color w:val="000000"/>
          <w:sz w:val="20"/>
          <w:highlight w:val="lightGray"/>
          <w:lang w:val="tr-TR"/>
        </w:rPr>
        <w:t>Anteti</w:t>
      </w:r>
      <w:proofErr w:type="spellEnd"/>
      <w:r>
        <w:rPr>
          <w:b w:val="0"/>
          <w:color w:val="000000"/>
          <w:sz w:val="20"/>
          <w:lang w:val="tr-TR"/>
        </w:rPr>
        <w:t>&gt;</w:t>
      </w:r>
    </w:p>
    <w:p w:rsidR="009658CC" w:rsidRDefault="009658CC" w:rsidP="009658CC">
      <w:pPr>
        <w:pStyle w:val="KonuBal"/>
        <w:spacing w:after="120"/>
        <w:jc w:val="both"/>
        <w:rPr>
          <w:color w:val="000000"/>
          <w:sz w:val="20"/>
          <w:lang w:val="tr-TR"/>
        </w:rPr>
      </w:pPr>
    </w:p>
    <w:p w:rsidR="0048652F" w:rsidRDefault="009658CC" w:rsidP="009658CC">
      <w:pPr>
        <w:pStyle w:val="KonuBal"/>
        <w:spacing w:after="120"/>
        <w:ind w:left="-108" w:firstLine="108"/>
        <w:rPr>
          <w:sz w:val="20"/>
          <w:lang w:val="tr-TR"/>
        </w:rPr>
      </w:pPr>
      <w:r>
        <w:rPr>
          <w:color w:val="000000"/>
          <w:sz w:val="20"/>
          <w:lang w:val="tr-TR"/>
        </w:rPr>
        <w:t xml:space="preserve">Referans: </w:t>
      </w:r>
      <w:r w:rsidR="0048652F" w:rsidRPr="0048652F">
        <w:rPr>
          <w:sz w:val="20"/>
          <w:lang w:val="tr-TR"/>
        </w:rPr>
        <w:t>TRA1/25/ALT_SGA_YEDİP/0031</w:t>
      </w:r>
      <w:r w:rsidR="0048652F">
        <w:rPr>
          <w:sz w:val="20"/>
          <w:lang w:val="tr-TR"/>
        </w:rPr>
        <w:t xml:space="preserve"> </w:t>
      </w:r>
    </w:p>
    <w:p w:rsidR="009658CC" w:rsidRDefault="009658CC" w:rsidP="009658CC">
      <w:pPr>
        <w:pStyle w:val="KonuBal"/>
        <w:spacing w:after="120"/>
        <w:ind w:left="-108" w:firstLine="108"/>
        <w:rPr>
          <w:b w:val="0"/>
          <w:color w:val="000000"/>
          <w:sz w:val="20"/>
          <w:lang w:val="tr-TR"/>
        </w:rPr>
      </w:pPr>
      <w:r w:rsidRPr="0048652F">
        <w:rPr>
          <w:sz w:val="20"/>
          <w:lang w:val="tr-TR"/>
        </w:rPr>
        <w:t>01(Ajans ile yapılan sözleşmeye istinaden yapılan ihale numarası, ikinci ihale olması durumunda 01 kısmı 02 olacaktır)</w:t>
      </w:r>
    </w:p>
    <w:p w:rsidR="009658CC" w:rsidRDefault="009658CC" w:rsidP="009658CC">
      <w:pPr>
        <w:pStyle w:val="KonuBal"/>
        <w:spacing w:after="120"/>
        <w:rPr>
          <w:b w:val="0"/>
          <w:color w:val="000000"/>
          <w:sz w:val="20"/>
          <w:lang w:val="tr-TR"/>
        </w:rPr>
      </w:pPr>
      <w:r>
        <w:rPr>
          <w:color w:val="000000"/>
          <w:sz w:val="20"/>
          <w:lang w:val="tr-TR"/>
        </w:rPr>
        <w:t>Sözleşme adı:</w:t>
      </w:r>
      <w:r>
        <w:rPr>
          <w:b w:val="0"/>
          <w:color w:val="000000"/>
          <w:sz w:val="20"/>
          <w:lang w:val="tr-TR"/>
        </w:rPr>
        <w:t xml:space="preserve"> </w:t>
      </w:r>
      <w:r w:rsidR="0048652F" w:rsidRPr="0048652F">
        <w:rPr>
          <w:b w:val="0"/>
          <w:color w:val="000000"/>
          <w:sz w:val="20"/>
          <w:lang w:val="tr-TR"/>
        </w:rPr>
        <w:t>Plastikte Döngüsel Ekonomi ve Sürdürülebilir Üretim için Geri Dönüşüm ve Yeşil Dönüşüm Uygulamaları isimli projemiz için bir mal alımı</w:t>
      </w:r>
    </w:p>
    <w:p w:rsidR="009658CC" w:rsidRDefault="009658CC" w:rsidP="009658CC">
      <w:pPr>
        <w:pStyle w:val="KonuBal"/>
        <w:spacing w:after="120"/>
        <w:rPr>
          <w:color w:val="000000"/>
          <w:sz w:val="20"/>
          <w:lang w:val="tr-TR"/>
        </w:rPr>
      </w:pPr>
      <w:r>
        <w:rPr>
          <w:color w:val="000000"/>
          <w:sz w:val="20"/>
          <w:lang w:val="tr-TR"/>
        </w:rPr>
        <w:t xml:space="preserve">Lot başlığı: </w:t>
      </w:r>
      <w:r w:rsidR="0048652F" w:rsidRPr="0048652F">
        <w:rPr>
          <w:b w:val="0"/>
          <w:color w:val="000000"/>
          <w:sz w:val="20"/>
          <w:lang w:val="tr-TR"/>
        </w:rPr>
        <w:t>1 adet Kırma Makinası, 1 adet Plastik Enjeksiyon Makinası ve 1 Adet Plastik Enjeksiyon Makinası LOT 1 Mal alımıdır.</w:t>
      </w:r>
    </w:p>
    <w:p w:rsidR="009658CC" w:rsidRDefault="009658CC" w:rsidP="009658CC">
      <w:pPr>
        <w:pStyle w:val="Blockquote"/>
        <w:ind w:left="0" w:right="-1"/>
        <w:jc w:val="both"/>
        <w:rPr>
          <w:color w:val="000000"/>
          <w:sz w:val="20"/>
          <w:lang w:val="tr-TR"/>
        </w:rPr>
      </w:pPr>
      <w:r>
        <w:rPr>
          <w:bCs/>
          <w:color w:val="000000"/>
          <w:sz w:val="20"/>
          <w:lang w:val="tr-TR"/>
        </w:rPr>
        <w:t xml:space="preserve">Teklif teslim formunun </w:t>
      </w:r>
      <w:r>
        <w:rPr>
          <w:b/>
          <w:color w:val="000000"/>
          <w:sz w:val="20"/>
          <w:lang w:val="tr-TR"/>
        </w:rPr>
        <w:t>bir adet imzalanmış aslı</w:t>
      </w:r>
      <w:r>
        <w:rPr>
          <w:color w:val="000000"/>
          <w:sz w:val="20"/>
          <w:lang w:val="tr-TR"/>
        </w:rPr>
        <w:t xml:space="preserve"> (mali kimlik formu, tüzel kişilik formu ve sunulması gereken diğer beyannameler de </w:t>
      </w:r>
      <w:proofErr w:type="gramStart"/>
      <w:r>
        <w:rPr>
          <w:color w:val="000000"/>
          <w:sz w:val="20"/>
          <w:lang w:val="tr-TR"/>
        </w:rPr>
        <w:t>dahil</w:t>
      </w:r>
      <w:proofErr w:type="gramEnd"/>
      <w:r>
        <w:rPr>
          <w:color w:val="000000"/>
          <w:sz w:val="20"/>
          <w:lang w:val="tr-TR"/>
        </w:rPr>
        <w:t>) bir kopyasıyla birlikte teslim edilmek üzere hazırlanmış olmalıdır.</w:t>
      </w:r>
    </w:p>
    <w:p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highlight w:val="lightGray"/>
        </w:rPr>
      </w:pPr>
      <w:r>
        <w:rPr>
          <w:b/>
          <w:color w:val="000000"/>
          <w:sz w:val="20"/>
          <w:highlight w:val="lightGray"/>
        </w:rPr>
        <w:t>İSTEKLİNİN KİMLİĞİ</w:t>
      </w:r>
    </w:p>
    <w:p w:rsidR="009658CC" w:rsidRDefault="009658CC" w:rsidP="009658CC">
      <w:pPr>
        <w:keepNext/>
        <w:spacing w:before="240"/>
        <w:ind w:left="780" w:firstLine="71"/>
        <w:jc w:val="both"/>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1"/>
      </w:tblGrid>
      <w:tr w:rsidR="009658CC" w:rsidTr="009658CC">
        <w:trPr>
          <w:cantSplit/>
        </w:trPr>
        <w:tc>
          <w:tcPr>
            <w:tcW w:w="8221"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Tüzel kişiliğin ad(lar)ı ve adres(ler)i</w:t>
            </w:r>
          </w:p>
        </w:tc>
      </w:tr>
      <w:tr w:rsidR="009658CC" w:rsidTr="009658CC">
        <w:trPr>
          <w:cantSplit/>
        </w:trPr>
        <w:tc>
          <w:tcPr>
            <w:tcW w:w="8221"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b/>
                <w:color w:val="000000"/>
                <w:sz w:val="20"/>
              </w:rPr>
            </w:pPr>
          </w:p>
        </w:tc>
      </w:tr>
    </w:tbl>
    <w:p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Firma Adı</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Adres</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Telefon</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Faks</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proofErr w:type="gramStart"/>
            <w:r>
              <w:rPr>
                <w:b/>
                <w:color w:val="000000"/>
                <w:sz w:val="20"/>
              </w:rPr>
              <w:t>e</w:t>
            </w:r>
            <w:proofErr w:type="gramEnd"/>
            <w:r>
              <w:rPr>
                <w:b/>
                <w:color w:val="000000"/>
                <w:sz w:val="20"/>
              </w:rPr>
              <w:t>-mail</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bl>
    <w:p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BEYANNAME(LER)</w:t>
      </w:r>
    </w:p>
    <w:p w:rsidR="009658CC" w:rsidRDefault="009658CC" w:rsidP="009658CC">
      <w:pPr>
        <w:keepLines/>
        <w:widowControl w:val="0"/>
        <w:spacing w:after="120"/>
        <w:jc w:val="both"/>
        <w:rPr>
          <w:color w:val="000000"/>
          <w:sz w:val="20"/>
        </w:rPr>
      </w:pPr>
      <w:r>
        <w:rPr>
          <w:color w:val="000000"/>
          <w:sz w:val="20"/>
        </w:rPr>
        <w:t xml:space="preserve">Teklifin tarafı olarak, bu formun 1. maddesinde tanımlanan tüzel kişilik, ekteki formatta kullanılan imzalı beyannameyi teslim etmelidir. </w:t>
      </w:r>
    </w:p>
    <w:p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TAAHHÜTNAME</w:t>
      </w:r>
    </w:p>
    <w:p w:rsidR="0048652F" w:rsidRDefault="009658CC" w:rsidP="009658CC">
      <w:pPr>
        <w:pStyle w:val="GvdeMetni2"/>
        <w:spacing w:line="240" w:lineRule="auto"/>
        <w:rPr>
          <w:color w:val="000000"/>
          <w:sz w:val="20"/>
          <w:highlight w:val="yellow"/>
        </w:rPr>
      </w:pPr>
      <w:r>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w:t>
      </w:r>
      <w:r w:rsidR="0048652F">
        <w:rPr>
          <w:rFonts w:ascii="Times New Roman" w:hAnsi="Times New Roman"/>
          <w:color w:val="000000"/>
          <w:sz w:val="20"/>
          <w:lang w:val="tr-TR"/>
        </w:rPr>
        <w:t xml:space="preserve">im. İhale dosyasında </w:t>
      </w:r>
      <w:r w:rsidR="0048652F" w:rsidRPr="0048652F">
        <w:rPr>
          <w:rFonts w:ascii="Times New Roman" w:hAnsi="Times New Roman"/>
          <w:color w:val="000000"/>
          <w:sz w:val="20"/>
          <w:lang w:val="tr-TR"/>
        </w:rPr>
        <w:t>belirlenen</w:t>
      </w:r>
      <w:r w:rsidRPr="0048652F">
        <w:rPr>
          <w:rFonts w:ascii="Times New Roman" w:hAnsi="Times New Roman"/>
          <w:color w:val="000000"/>
          <w:sz w:val="20"/>
          <w:lang w:val="tr-TR"/>
        </w:rPr>
        <w:t xml:space="preserve"> malları tedarik </w:t>
      </w:r>
      <w:r w:rsidR="0048652F" w:rsidRPr="0048652F">
        <w:rPr>
          <w:rFonts w:ascii="Times New Roman" w:hAnsi="Times New Roman"/>
          <w:color w:val="000000"/>
          <w:sz w:val="20"/>
          <w:lang w:val="tr-TR"/>
        </w:rPr>
        <w:t>etmeyi</w:t>
      </w:r>
      <w:r w:rsidRPr="0048652F">
        <w:rPr>
          <w:rFonts w:ascii="Times New Roman" w:hAnsi="Times New Roman"/>
          <w:color w:val="000000"/>
          <w:sz w:val="20"/>
          <w:lang w:val="tr-TR"/>
        </w:rPr>
        <w:t>,</w:t>
      </w:r>
      <w:r>
        <w:rPr>
          <w:rFonts w:ascii="Times New Roman" w:hAnsi="Times New Roman"/>
          <w:color w:val="000000"/>
          <w:sz w:val="20"/>
          <w:lang w:val="tr-TR"/>
        </w:rPr>
        <w:t xml:space="preserve"> Teknik Teklifimizi oluşturan aşağıdaki belgeler ve mühürlenmiş ayrı bir zarfla teslim edilen Mali Teklifimize dayanarak teklif ediyoruz.</w:t>
      </w:r>
      <w:r>
        <w:rPr>
          <w:color w:val="000000"/>
          <w:sz w:val="20"/>
          <w:highlight w:val="yellow"/>
        </w:rPr>
        <w:t xml:space="preserve"> </w:t>
      </w:r>
    </w:p>
    <w:p w:rsidR="009658CC" w:rsidRDefault="009658CC" w:rsidP="009658CC">
      <w:pPr>
        <w:pStyle w:val="GvdeMetni2"/>
        <w:spacing w:line="240" w:lineRule="auto"/>
        <w:rPr>
          <w:rFonts w:ascii="Times New Roman" w:hAnsi="Times New Roman"/>
          <w:color w:val="000000"/>
          <w:sz w:val="20"/>
          <w:lang w:val="tr-TR"/>
        </w:rPr>
      </w:pPr>
      <w:r>
        <w:rPr>
          <w:color w:val="000000"/>
          <w:sz w:val="20"/>
          <w:highlight w:val="yellow"/>
        </w:rPr>
        <w:t>(</w:t>
      </w:r>
      <w:proofErr w:type="spellStart"/>
      <w:r>
        <w:rPr>
          <w:color w:val="000000"/>
          <w:sz w:val="20"/>
          <w:highlight w:val="yellow"/>
        </w:rPr>
        <w:t>Yararlanıcı</w:t>
      </w:r>
      <w:proofErr w:type="spellEnd"/>
      <w:r>
        <w:rPr>
          <w:color w:val="000000"/>
          <w:sz w:val="20"/>
          <w:highlight w:val="yellow"/>
        </w:rPr>
        <w:t xml:space="preserve"> </w:t>
      </w:r>
      <w:proofErr w:type="spellStart"/>
      <w:r>
        <w:rPr>
          <w:color w:val="000000"/>
          <w:sz w:val="20"/>
          <w:highlight w:val="yellow"/>
        </w:rPr>
        <w:t>ihale</w:t>
      </w:r>
      <w:proofErr w:type="spellEnd"/>
      <w:r>
        <w:rPr>
          <w:color w:val="000000"/>
          <w:sz w:val="20"/>
          <w:highlight w:val="yellow"/>
        </w:rPr>
        <w:t xml:space="preserve"> </w:t>
      </w:r>
      <w:proofErr w:type="spellStart"/>
      <w:r>
        <w:rPr>
          <w:color w:val="000000"/>
          <w:sz w:val="20"/>
          <w:highlight w:val="yellow"/>
        </w:rPr>
        <w:t>konusu</w:t>
      </w:r>
      <w:proofErr w:type="spellEnd"/>
      <w:r>
        <w:rPr>
          <w:color w:val="000000"/>
          <w:sz w:val="20"/>
          <w:highlight w:val="yellow"/>
        </w:rPr>
        <w:t xml:space="preserve"> </w:t>
      </w:r>
      <w:proofErr w:type="spellStart"/>
      <w:r>
        <w:rPr>
          <w:color w:val="000000"/>
          <w:sz w:val="20"/>
          <w:highlight w:val="yellow"/>
        </w:rPr>
        <w:t>ile</w:t>
      </w:r>
      <w:proofErr w:type="spellEnd"/>
      <w:r>
        <w:rPr>
          <w:color w:val="000000"/>
          <w:sz w:val="20"/>
          <w:highlight w:val="yellow"/>
        </w:rPr>
        <w:t xml:space="preserve"> </w:t>
      </w:r>
      <w:proofErr w:type="spellStart"/>
      <w:r>
        <w:rPr>
          <w:color w:val="000000"/>
          <w:sz w:val="20"/>
          <w:highlight w:val="yellow"/>
        </w:rPr>
        <w:t>ilgili</w:t>
      </w:r>
      <w:proofErr w:type="spellEnd"/>
      <w:r>
        <w:rPr>
          <w:color w:val="000000"/>
          <w:sz w:val="20"/>
          <w:highlight w:val="yellow"/>
        </w:rPr>
        <w:t xml:space="preserve"> </w:t>
      </w:r>
      <w:proofErr w:type="spellStart"/>
      <w:r>
        <w:rPr>
          <w:color w:val="000000"/>
          <w:sz w:val="20"/>
          <w:highlight w:val="yellow"/>
        </w:rPr>
        <w:t>olmayan</w:t>
      </w:r>
      <w:proofErr w:type="spellEnd"/>
      <w:r>
        <w:rPr>
          <w:color w:val="000000"/>
          <w:sz w:val="20"/>
          <w:highlight w:val="yellow"/>
        </w:rPr>
        <w:t xml:space="preserve"> </w:t>
      </w:r>
      <w:proofErr w:type="spellStart"/>
      <w:r>
        <w:rPr>
          <w:color w:val="000000"/>
          <w:sz w:val="20"/>
          <w:highlight w:val="yellow"/>
        </w:rPr>
        <w:t>aşağıdaki</w:t>
      </w:r>
      <w:proofErr w:type="spellEnd"/>
      <w:r>
        <w:rPr>
          <w:color w:val="000000"/>
          <w:sz w:val="20"/>
          <w:highlight w:val="yellow"/>
        </w:rPr>
        <w:t xml:space="preserve"> </w:t>
      </w:r>
      <w:proofErr w:type="spellStart"/>
      <w:r>
        <w:rPr>
          <w:color w:val="000000"/>
          <w:sz w:val="20"/>
          <w:highlight w:val="yellow"/>
        </w:rPr>
        <w:t>maddeleri</w:t>
      </w:r>
      <w:proofErr w:type="spellEnd"/>
      <w:r>
        <w:rPr>
          <w:color w:val="000000"/>
          <w:sz w:val="20"/>
          <w:highlight w:val="yellow"/>
        </w:rPr>
        <w:t xml:space="preserve"> </w:t>
      </w:r>
      <w:proofErr w:type="spellStart"/>
      <w:r>
        <w:rPr>
          <w:color w:val="000000"/>
          <w:sz w:val="20"/>
          <w:highlight w:val="yellow"/>
        </w:rPr>
        <w:t>ve</w:t>
      </w:r>
      <w:proofErr w:type="spellEnd"/>
      <w:r>
        <w:rPr>
          <w:color w:val="000000"/>
          <w:sz w:val="20"/>
          <w:highlight w:val="yellow"/>
        </w:rPr>
        <w:t xml:space="preserve"> </w:t>
      </w:r>
      <w:proofErr w:type="spellStart"/>
      <w:r>
        <w:rPr>
          <w:color w:val="000000"/>
          <w:sz w:val="20"/>
          <w:highlight w:val="yellow"/>
        </w:rPr>
        <w:t>bu</w:t>
      </w:r>
      <w:proofErr w:type="spellEnd"/>
      <w:r>
        <w:rPr>
          <w:color w:val="000000"/>
          <w:sz w:val="20"/>
          <w:highlight w:val="yellow"/>
        </w:rPr>
        <w:t xml:space="preserve"> </w:t>
      </w:r>
      <w:proofErr w:type="spellStart"/>
      <w:r>
        <w:rPr>
          <w:color w:val="000000"/>
          <w:sz w:val="20"/>
          <w:highlight w:val="yellow"/>
        </w:rPr>
        <w:t>metni</w:t>
      </w:r>
      <w:proofErr w:type="spellEnd"/>
      <w:r>
        <w:rPr>
          <w:color w:val="000000"/>
          <w:sz w:val="20"/>
          <w:highlight w:val="yellow"/>
        </w:rPr>
        <w:t xml:space="preserve"> </w:t>
      </w:r>
      <w:proofErr w:type="spellStart"/>
      <w:r>
        <w:rPr>
          <w:color w:val="000000"/>
          <w:sz w:val="20"/>
          <w:highlight w:val="yellow"/>
        </w:rPr>
        <w:t>silmelidir</w:t>
      </w:r>
      <w:proofErr w:type="spellEnd"/>
      <w:r>
        <w:rPr>
          <w:color w:val="000000"/>
          <w:sz w:val="20"/>
          <w:highlight w:val="yellow"/>
        </w:rPr>
        <w:t>.)</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Mali ve Ekonomik Durum Belgeleri </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Uzmanlık Alanı ve Deneyim Belgeleri</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Planlar – Çizimler (sadece yapım işleri için)</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Organizasyon ve Metodoloji (sadece hizmet alımları için)</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lastRenderedPageBreak/>
        <w:t>Kilit uzmanlar (Kilit uzmanların listesi ve özgeçmişlerden oluşur) (hizmet alımları ve istenmiş ise diğer alımlar için)</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İsteklinin beyannamesi (teklifi </w:t>
      </w:r>
      <w:proofErr w:type="gramStart"/>
      <w:r>
        <w:rPr>
          <w:color w:val="000000"/>
          <w:sz w:val="20"/>
          <w:highlight w:val="yellow"/>
        </w:rPr>
        <w:t>konsorsiyum</w:t>
      </w:r>
      <w:proofErr w:type="gramEnd"/>
      <w:r>
        <w:rPr>
          <w:color w:val="000000"/>
          <w:sz w:val="20"/>
          <w:highlight w:val="yellow"/>
        </w:rPr>
        <w:t xml:space="preserve"> veriyorsa, her konsorsiyum üyesinden bir adet olmak üzere)</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Her Kilit uzmanın imzaladığı münhasırlık ve </w:t>
      </w:r>
      <w:proofErr w:type="spellStart"/>
      <w:r>
        <w:rPr>
          <w:color w:val="000000"/>
          <w:sz w:val="20"/>
          <w:highlight w:val="yellow"/>
        </w:rPr>
        <w:t>müsaitlik</w:t>
      </w:r>
      <w:proofErr w:type="spellEnd"/>
      <w:r>
        <w:rPr>
          <w:color w:val="000000"/>
          <w:sz w:val="20"/>
          <w:highlight w:val="yellow"/>
        </w:rPr>
        <w:t xml:space="preserve"> bildirimi (sadece hizmet alımları için)</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İhalenin kazanılması halinde ödemelerin yatırılacağı banka hesabının ayrıntılarını içeren doldurulmuş mali kimlik formu </w:t>
      </w:r>
    </w:p>
    <w:p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Doldurulmuş Tüzel Kişilik Formu</w:t>
      </w:r>
      <w:r>
        <w:rPr>
          <w:b/>
          <w:color w:val="000000"/>
          <w:sz w:val="20"/>
          <w:highlight w:val="yellow"/>
        </w:rPr>
        <w:t xml:space="preserve"> </w:t>
      </w:r>
    </w:p>
    <w:p w:rsidR="009658CC" w:rsidRDefault="009658CC" w:rsidP="009658CC">
      <w:pPr>
        <w:keepLines/>
        <w:widowControl w:val="0"/>
        <w:jc w:val="both"/>
        <w:rPr>
          <w:color w:val="000000"/>
          <w:sz w:val="20"/>
        </w:rPr>
      </w:pPr>
      <w:r>
        <w:rPr>
          <w:color w:val="000000"/>
          <w:sz w:val="20"/>
        </w:rPr>
        <w:t xml:space="preserve">Bu teklif, </w:t>
      </w:r>
      <w:r>
        <w:rPr>
          <w:b/>
          <w:color w:val="000000"/>
          <w:sz w:val="20"/>
        </w:rPr>
        <w:t>İsteklilere Talimatların</w:t>
      </w:r>
      <w:r>
        <w:rPr>
          <w:color w:val="000000"/>
          <w:sz w:val="20"/>
        </w:rPr>
        <w:t xml:space="preserve"> 25 inci maddesinde belirtilmiş olan geçerlilik süresince geçerlidir.  </w:t>
      </w:r>
    </w:p>
    <w:p w:rsidR="009658CC" w:rsidRDefault="009658CC" w:rsidP="009658CC">
      <w:pPr>
        <w:keepLines/>
        <w:widowControl w:val="0"/>
        <w:jc w:val="both"/>
        <w:rPr>
          <w:color w:val="000000"/>
          <w:sz w:val="20"/>
        </w:rPr>
      </w:pPr>
    </w:p>
    <w:p w:rsidR="009658CC" w:rsidRDefault="009658CC" w:rsidP="009658CC">
      <w:pPr>
        <w:keepLines/>
        <w:widowControl w:val="0"/>
        <w:jc w:val="both"/>
        <w:rPr>
          <w:color w:val="000000"/>
          <w:sz w:val="20"/>
        </w:rPr>
      </w:pPr>
      <w:r>
        <w:rPr>
          <w:color w:val="000000"/>
          <w:sz w:val="20"/>
        </w:rPr>
        <w:t xml:space="preserve">İstekli adına. </w:t>
      </w:r>
    </w:p>
    <w:p w:rsidR="009658CC" w:rsidRDefault="009658CC" w:rsidP="009658CC">
      <w:pPr>
        <w:pStyle w:val="DipnotMetni"/>
        <w:keepLines/>
        <w:widowControl w:val="0"/>
        <w:overflowPunct w:val="0"/>
        <w:autoSpaceDE w:val="0"/>
        <w:autoSpaceDN w:val="0"/>
        <w:adjustRightInd w:val="0"/>
        <w:jc w:val="both"/>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İmza</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r w:rsidR="009658CC"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9658CC" w:rsidRDefault="009658CC">
            <w:pPr>
              <w:spacing w:after="120"/>
              <w:jc w:val="both"/>
              <w:rPr>
                <w:b/>
                <w:color w:val="000000"/>
                <w:sz w:val="20"/>
              </w:rPr>
            </w:pPr>
            <w:r>
              <w:rPr>
                <w:b/>
                <w:color w:val="000000"/>
                <w:sz w:val="20"/>
              </w:rPr>
              <w:t>Tarih</w:t>
            </w:r>
          </w:p>
        </w:tc>
        <w:tc>
          <w:tcPr>
            <w:tcW w:w="4387" w:type="dxa"/>
            <w:tcBorders>
              <w:top w:val="single" w:sz="6" w:space="0" w:color="auto"/>
              <w:left w:val="single" w:sz="6" w:space="0" w:color="auto"/>
              <w:bottom w:val="single" w:sz="6" w:space="0" w:color="auto"/>
              <w:right w:val="single" w:sz="6" w:space="0" w:color="auto"/>
            </w:tcBorders>
          </w:tcPr>
          <w:p w:rsidR="009658CC" w:rsidRDefault="009658CC">
            <w:pPr>
              <w:spacing w:after="120"/>
              <w:jc w:val="both"/>
              <w:rPr>
                <w:color w:val="000000"/>
                <w:sz w:val="20"/>
              </w:rPr>
            </w:pPr>
          </w:p>
        </w:tc>
      </w:tr>
    </w:tbl>
    <w:p w:rsidR="009658CC" w:rsidRDefault="009658CC" w:rsidP="009658CC">
      <w:pPr>
        <w:keepLines/>
        <w:widowControl w:val="0"/>
        <w:spacing w:after="120"/>
        <w:ind w:left="425"/>
        <w:jc w:val="both"/>
        <w:rPr>
          <w:color w:val="000000"/>
          <w:sz w:val="20"/>
        </w:rPr>
      </w:pPr>
    </w:p>
    <w:p w:rsidR="009658CC" w:rsidRDefault="009658CC" w:rsidP="009658CC">
      <w:pPr>
        <w:pStyle w:val="Balk6"/>
        <w:ind w:firstLine="0"/>
        <w:jc w:val="center"/>
        <w:rPr>
          <w:b w:val="0"/>
          <w:sz w:val="20"/>
          <w:szCs w:val="20"/>
          <w:u w:val="single"/>
        </w:rPr>
      </w:pPr>
      <w:r>
        <w:rPr>
          <w:b w:val="0"/>
          <w:bCs w:val="0"/>
        </w:rPr>
        <w:br w:type="page"/>
      </w:r>
      <w:bookmarkStart w:id="8" w:name="_BEYANNAME_FORMATI"/>
      <w:bookmarkStart w:id="9" w:name="_Toc233021564"/>
      <w:bookmarkStart w:id="10" w:name="_Toc232234042"/>
      <w:bookmarkStart w:id="11" w:name="_Toc186884885"/>
      <w:bookmarkEnd w:id="8"/>
      <w:r>
        <w:rPr>
          <w:u w:val="single"/>
        </w:rPr>
        <w:lastRenderedPageBreak/>
        <w:t>Beyanname Formatı</w:t>
      </w:r>
      <w:bookmarkEnd w:id="9"/>
      <w:bookmarkEnd w:id="10"/>
      <w:bookmarkEnd w:id="11"/>
    </w:p>
    <w:p w:rsidR="009658CC" w:rsidRDefault="009658CC" w:rsidP="009658CC">
      <w:pPr>
        <w:jc w:val="center"/>
      </w:pPr>
    </w:p>
    <w:p w:rsidR="009658CC" w:rsidRDefault="009658CC" w:rsidP="009658CC">
      <w:pPr>
        <w:keepNext/>
        <w:jc w:val="center"/>
        <w:rPr>
          <w:b/>
          <w:sz w:val="20"/>
          <w:szCs w:val="20"/>
        </w:rPr>
      </w:pPr>
      <w:bookmarkStart w:id="12" w:name="_(Teklif_teslim_formunun_3._Maddesin"/>
      <w:bookmarkEnd w:id="12"/>
      <w:r>
        <w:rPr>
          <w:b/>
          <w:sz w:val="20"/>
          <w:szCs w:val="20"/>
        </w:rPr>
        <w:t>(Teklif teslim formunun 3. Maddesinde belirtilen beyanname formatı)</w:t>
      </w:r>
    </w:p>
    <w:p w:rsidR="009658CC" w:rsidRDefault="009658CC" w:rsidP="009658CC">
      <w:pPr>
        <w:pStyle w:val="Balk8"/>
        <w:ind w:left="360" w:firstLine="0"/>
        <w:rPr>
          <w:b w:val="0"/>
          <w:i/>
          <w:sz w:val="20"/>
          <w:highlight w:val="lightGray"/>
          <w:lang w:val="tr-TR"/>
        </w:rPr>
      </w:pPr>
    </w:p>
    <w:p w:rsidR="009658CC" w:rsidRDefault="009658CC" w:rsidP="009658CC">
      <w:pPr>
        <w:keepNext/>
        <w:jc w:val="center"/>
        <w:rPr>
          <w:i/>
          <w:sz w:val="20"/>
          <w:szCs w:val="20"/>
        </w:rPr>
      </w:pPr>
      <w:r>
        <w:rPr>
          <w:i/>
          <w:sz w:val="20"/>
          <w:szCs w:val="20"/>
          <w:highlight w:val="lightGray"/>
        </w:rPr>
        <w:t xml:space="preserve">&lt;Tüzel kişiliğin </w:t>
      </w:r>
      <w:proofErr w:type="gramStart"/>
      <w:r>
        <w:rPr>
          <w:i/>
          <w:sz w:val="20"/>
          <w:szCs w:val="20"/>
          <w:highlight w:val="lightGray"/>
        </w:rPr>
        <w:t>antetli</w:t>
      </w:r>
      <w:proofErr w:type="gramEnd"/>
      <w:r>
        <w:rPr>
          <w:i/>
          <w:sz w:val="20"/>
          <w:szCs w:val="20"/>
          <w:highlight w:val="lightGray"/>
        </w:rPr>
        <w:t xml:space="preserve"> kağıdına yazılarak sunulacaktır&gt;</w:t>
      </w:r>
    </w:p>
    <w:p w:rsidR="009658CC" w:rsidRDefault="009658CC" w:rsidP="009658CC">
      <w:pPr>
        <w:jc w:val="both"/>
        <w:rPr>
          <w:sz w:val="20"/>
          <w:szCs w:val="20"/>
          <w:highlight w:val="lightGray"/>
        </w:rPr>
      </w:pPr>
    </w:p>
    <w:p w:rsidR="009658CC" w:rsidRDefault="009658CC" w:rsidP="009658CC">
      <w:pPr>
        <w:jc w:val="both"/>
        <w:rPr>
          <w:sz w:val="20"/>
          <w:szCs w:val="20"/>
          <w:highlight w:val="lightGray"/>
        </w:rPr>
      </w:pPr>
    </w:p>
    <w:p w:rsidR="009658CC" w:rsidRDefault="009658CC" w:rsidP="009658CC">
      <w:pPr>
        <w:rPr>
          <w:sz w:val="20"/>
          <w:szCs w:val="20"/>
          <w:highlight w:val="lightGray"/>
        </w:rPr>
      </w:pPr>
      <w:r>
        <w:rPr>
          <w:sz w:val="20"/>
          <w:szCs w:val="20"/>
          <w:highlight w:val="lightGray"/>
        </w:rPr>
        <w:t>&lt;Tarih&gt;</w:t>
      </w:r>
    </w:p>
    <w:p w:rsidR="0048652F" w:rsidRDefault="0048652F" w:rsidP="0048652F">
      <w:pPr>
        <w:jc w:val="both"/>
        <w:rPr>
          <w:color w:val="000000"/>
          <w:sz w:val="20"/>
        </w:rPr>
      </w:pPr>
      <w:r w:rsidRPr="00730492">
        <w:rPr>
          <w:sz w:val="20"/>
          <w:szCs w:val="20"/>
        </w:rPr>
        <w:t>AYNE TESİSAT</w:t>
      </w:r>
      <w:r>
        <w:rPr>
          <w:sz w:val="20"/>
          <w:szCs w:val="20"/>
        </w:rPr>
        <w:t xml:space="preserve"> ÜRÜNLERİ PLASTİK SANAYİ VE DIŞ </w:t>
      </w:r>
      <w:r w:rsidRPr="00730492">
        <w:rPr>
          <w:sz w:val="20"/>
          <w:szCs w:val="20"/>
        </w:rPr>
        <w:t>TİCARET LİMİTED ŞİRKETİ</w:t>
      </w:r>
      <w:r>
        <w:rPr>
          <w:sz w:val="20"/>
          <w:szCs w:val="20"/>
        </w:rPr>
        <w:t xml:space="preserve"> / </w:t>
      </w:r>
      <w:r w:rsidRPr="00DA3F44">
        <w:rPr>
          <w:sz w:val="20"/>
          <w:szCs w:val="20"/>
        </w:rPr>
        <w:t>Gez Köyü O</w:t>
      </w:r>
      <w:r>
        <w:rPr>
          <w:sz w:val="20"/>
          <w:szCs w:val="20"/>
        </w:rPr>
        <w:t>SB Mah. Ek OSB Küme Evleri AYNE PLASTİK</w:t>
      </w:r>
      <w:r w:rsidRPr="00DA3F44">
        <w:rPr>
          <w:sz w:val="20"/>
          <w:szCs w:val="20"/>
        </w:rPr>
        <w:t xml:space="preserve"> No4 Aziziye / ERZURUM</w:t>
      </w:r>
    </w:p>
    <w:p w:rsidR="0048652F" w:rsidRPr="0048652F" w:rsidRDefault="009658CC" w:rsidP="009658CC">
      <w:pPr>
        <w:rPr>
          <w:sz w:val="20"/>
        </w:rPr>
      </w:pPr>
      <w:r w:rsidRPr="0048652F">
        <w:rPr>
          <w:b/>
          <w:sz w:val="20"/>
          <w:szCs w:val="20"/>
        </w:rPr>
        <w:t>Referansınız:</w:t>
      </w:r>
      <w:r w:rsidRPr="0048652F">
        <w:rPr>
          <w:sz w:val="20"/>
          <w:szCs w:val="20"/>
        </w:rPr>
        <w:t xml:space="preserve"> </w:t>
      </w:r>
      <w:r w:rsidR="0048652F" w:rsidRPr="0048652F">
        <w:rPr>
          <w:sz w:val="20"/>
        </w:rPr>
        <w:t xml:space="preserve">TRA1/25/ALT_SGA_YEDİP/0031 </w:t>
      </w:r>
      <w:r w:rsidR="0048652F" w:rsidRPr="0048652F">
        <w:rPr>
          <w:sz w:val="20"/>
        </w:rPr>
        <w:t xml:space="preserve">/ </w:t>
      </w:r>
    </w:p>
    <w:p w:rsidR="009658CC" w:rsidRDefault="009658CC" w:rsidP="009658CC">
      <w:pPr>
        <w:rPr>
          <w:sz w:val="20"/>
          <w:szCs w:val="20"/>
        </w:rPr>
      </w:pPr>
      <w:r w:rsidRPr="0048652F">
        <w:rPr>
          <w:sz w:val="20"/>
          <w:szCs w:val="20"/>
        </w:rPr>
        <w:t>01(Ajans ile yapılan sözleşmeye istinaden yapılan ihale numarası, ikinci ihale olması durumunda 01 kısmı 02 olacaktır)</w:t>
      </w:r>
    </w:p>
    <w:p w:rsidR="009658CC" w:rsidRDefault="009658CC" w:rsidP="009658CC">
      <w:pPr>
        <w:jc w:val="both"/>
        <w:rPr>
          <w:sz w:val="20"/>
          <w:szCs w:val="20"/>
        </w:rPr>
      </w:pPr>
      <w:r>
        <w:rPr>
          <w:sz w:val="20"/>
          <w:szCs w:val="20"/>
          <w:highlight w:val="lightGray"/>
        </w:rPr>
        <w:t>&lt; Davet tarihi&gt;</w:t>
      </w:r>
    </w:p>
    <w:p w:rsidR="009658CC" w:rsidRDefault="009658CC" w:rsidP="009658CC">
      <w:pPr>
        <w:keepNext/>
        <w:keepLines/>
        <w:widowControl w:val="0"/>
        <w:spacing w:before="60" w:after="60"/>
        <w:jc w:val="both"/>
        <w:rPr>
          <w:color w:val="000000"/>
          <w:sz w:val="20"/>
        </w:rPr>
      </w:pPr>
      <w:r>
        <w:rPr>
          <w:color w:val="000000"/>
          <w:sz w:val="20"/>
        </w:rPr>
        <w:t>Sayın Yetkili,</w:t>
      </w:r>
    </w:p>
    <w:p w:rsidR="009658CC" w:rsidRDefault="009658CC" w:rsidP="009658CC">
      <w:pPr>
        <w:keepNext/>
        <w:keepLines/>
        <w:widowControl w:val="0"/>
        <w:spacing w:before="60" w:after="60"/>
        <w:jc w:val="both"/>
        <w:rPr>
          <w:b/>
          <w:color w:val="000000"/>
          <w:sz w:val="20"/>
        </w:rPr>
      </w:pPr>
    </w:p>
    <w:p w:rsidR="009658CC" w:rsidRDefault="009658CC" w:rsidP="009658CC">
      <w:pPr>
        <w:keepNext/>
        <w:keepLines/>
        <w:widowControl w:val="0"/>
        <w:spacing w:before="60" w:after="60"/>
        <w:jc w:val="both"/>
        <w:rPr>
          <w:b/>
          <w:color w:val="000000"/>
          <w:sz w:val="20"/>
        </w:rPr>
      </w:pPr>
      <w:r>
        <w:rPr>
          <w:b/>
          <w:color w:val="000000"/>
          <w:sz w:val="20"/>
        </w:rPr>
        <w:t>TEKLİF SAHİBİNİN BEYANI</w:t>
      </w:r>
    </w:p>
    <w:p w:rsidR="009658CC" w:rsidRDefault="009658CC" w:rsidP="009658CC">
      <w:pPr>
        <w:keepNext/>
        <w:keepLines/>
        <w:widowControl w:val="0"/>
        <w:spacing w:before="60" w:after="60"/>
        <w:jc w:val="both"/>
        <w:rPr>
          <w:color w:val="000000"/>
          <w:sz w:val="20"/>
        </w:rPr>
      </w:pPr>
    </w:p>
    <w:p w:rsidR="009658CC" w:rsidRDefault="009658CC" w:rsidP="009658CC">
      <w:pPr>
        <w:keepNext/>
        <w:keepLines/>
        <w:widowControl w:val="0"/>
        <w:spacing w:before="60" w:after="60"/>
        <w:jc w:val="both"/>
        <w:rPr>
          <w:color w:val="000000"/>
          <w:sz w:val="20"/>
        </w:rPr>
      </w:pPr>
      <w:r>
        <w:rPr>
          <w:color w:val="000000"/>
          <w:sz w:val="20"/>
        </w:rPr>
        <w:t xml:space="preserve">Yukarıda belirtilen ihale davet mektubunuza atfen,  biz, </w:t>
      </w:r>
      <w:r>
        <w:rPr>
          <w:color w:val="000000"/>
          <w:sz w:val="20"/>
          <w:highlight w:val="lightGray"/>
        </w:rPr>
        <w:t>&lt;Tüzel kişiliğin ad(lar)ı&gt;</w:t>
      </w:r>
      <w:r>
        <w:rPr>
          <w:b/>
          <w:color w:val="000000"/>
          <w:sz w:val="20"/>
        </w:rPr>
        <w:t xml:space="preserve"> </w:t>
      </w:r>
      <w:r>
        <w:rPr>
          <w:color w:val="000000"/>
          <w:sz w:val="20"/>
        </w:rPr>
        <w:t xml:space="preserve"> olarak, </w:t>
      </w:r>
    </w:p>
    <w:p w:rsidR="009658CC" w:rsidRDefault="009658CC" w:rsidP="009658CC">
      <w:pPr>
        <w:keepNext/>
        <w:keepLines/>
        <w:widowControl w:val="0"/>
        <w:spacing w:before="60" w:after="60"/>
        <w:jc w:val="both"/>
        <w:rPr>
          <w:color w:val="000000"/>
          <w:sz w:val="20"/>
        </w:rPr>
      </w:pPr>
    </w:p>
    <w:p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İşbu teklifi bu ihale için &lt;</w:t>
      </w:r>
      <w:r>
        <w:rPr>
          <w:color w:val="000000"/>
          <w:sz w:val="20"/>
          <w:highlight w:val="lightGray"/>
        </w:rPr>
        <w:t xml:space="preserve">liderliği tarafımızca üstlenilmiş olarak / </w:t>
      </w:r>
      <w:r>
        <w:rPr>
          <w:bCs/>
          <w:color w:val="000000"/>
          <w:sz w:val="20"/>
          <w:highlight w:val="lightGray"/>
        </w:rPr>
        <w:t>bireysel olarak</w:t>
      </w:r>
      <w:r>
        <w:rPr>
          <w:color w:val="000000"/>
          <w:sz w:val="20"/>
        </w:rPr>
        <w:t>&gt; sunduğumuzu ve aynı ihaleye verilen tekliflerde başka bir şekil ve formda katılımcı olmadığımızı;</w:t>
      </w:r>
    </w:p>
    <w:p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İsteklilere Talimatlarda sayılan, ihalelere katılımcı olmamızı engelleyen durumlardan birine </w:t>
      </w:r>
      <w:proofErr w:type="gramStart"/>
      <w:r>
        <w:rPr>
          <w:color w:val="000000"/>
          <w:sz w:val="20"/>
        </w:rPr>
        <w:t>dahil</w:t>
      </w:r>
      <w:proofErr w:type="gramEnd"/>
      <w:r>
        <w:rPr>
          <w:color w:val="000000"/>
          <w:sz w:val="20"/>
        </w:rPr>
        <w:t xml:space="preserve"> olmadığımızı;</w:t>
      </w:r>
    </w:p>
    <w:p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 xml:space="preserve">Başvuru formunda yalnızca kendi tüzel kişiliğimizin kaynak ve deneyimine dair bilgiyi sağladığımızı; </w:t>
      </w:r>
    </w:p>
    <w:p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Teklif süreci ya da sözleşmenin uygulanmasının herhangi bir aşamasında, üstte belirtilen durumlarda herhangi bir değişiklik olması halinde, Sözleşme Makamını hemen bilgilendireceğimizi ve</w:t>
      </w:r>
    </w:p>
    <w:p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9658CC" w:rsidRDefault="009658CC" w:rsidP="009658CC">
      <w:pPr>
        <w:keepLines/>
        <w:widowControl w:val="0"/>
        <w:numPr>
          <w:ilvl w:val="0"/>
          <w:numId w:val="4"/>
        </w:numPr>
        <w:jc w:val="both"/>
        <w:rPr>
          <w:color w:val="000000"/>
          <w:sz w:val="20"/>
        </w:rPr>
      </w:pPr>
      <w:r>
        <w:rPr>
          <w:color w:val="000000"/>
          <w:sz w:val="20"/>
        </w:rPr>
        <w:t xml:space="preserve">İhalenin uhdemizde kalması durumunda sözleşmeden doğan damga vergisini eksiksiz olarak (binde 9.48 oranında) ödeyeceğimizi ve </w:t>
      </w:r>
      <w:proofErr w:type="gramStart"/>
      <w:r>
        <w:rPr>
          <w:color w:val="000000"/>
          <w:sz w:val="20"/>
        </w:rPr>
        <w:t>dekontu</w:t>
      </w:r>
      <w:proofErr w:type="gramEnd"/>
      <w:r>
        <w:rPr>
          <w:color w:val="000000"/>
          <w:sz w:val="20"/>
        </w:rPr>
        <w:t xml:space="preserve"> sunacağımızı,</w:t>
      </w:r>
    </w:p>
    <w:p w:rsidR="009658CC" w:rsidRDefault="009658CC" w:rsidP="009658CC">
      <w:pPr>
        <w:keepNext/>
        <w:keepLines/>
        <w:widowControl w:val="0"/>
        <w:tabs>
          <w:tab w:val="left" w:pos="360"/>
        </w:tabs>
        <w:spacing w:before="60" w:after="60"/>
        <w:jc w:val="both"/>
        <w:rPr>
          <w:color w:val="000000"/>
          <w:sz w:val="20"/>
        </w:rPr>
      </w:pPr>
      <w:proofErr w:type="gramStart"/>
      <w:r>
        <w:rPr>
          <w:color w:val="000000"/>
          <w:sz w:val="20"/>
        </w:rPr>
        <w:t>beyan</w:t>
      </w:r>
      <w:proofErr w:type="gramEnd"/>
      <w:r>
        <w:rPr>
          <w:color w:val="000000"/>
          <w:sz w:val="20"/>
        </w:rPr>
        <w:t xml:space="preserve"> ederiz.</w:t>
      </w:r>
    </w:p>
    <w:p w:rsidR="009658CC" w:rsidRDefault="009658CC" w:rsidP="009658CC">
      <w:pPr>
        <w:keepNext/>
        <w:keepLines/>
        <w:widowControl w:val="0"/>
        <w:tabs>
          <w:tab w:val="left" w:pos="360"/>
        </w:tabs>
        <w:spacing w:before="60" w:after="60"/>
        <w:jc w:val="both"/>
        <w:rPr>
          <w:color w:val="000000"/>
          <w:sz w:val="20"/>
        </w:rPr>
      </w:pPr>
    </w:p>
    <w:p w:rsidR="009658CC" w:rsidRDefault="009658CC" w:rsidP="009658CC">
      <w:pPr>
        <w:keepNext/>
        <w:keepLines/>
        <w:widowControl w:val="0"/>
        <w:spacing w:before="60" w:after="60"/>
        <w:jc w:val="both"/>
        <w:rPr>
          <w:color w:val="000000"/>
          <w:sz w:val="20"/>
        </w:rPr>
      </w:pPr>
      <w:r>
        <w:rPr>
          <w:color w:val="000000"/>
          <w:sz w:val="20"/>
        </w:rPr>
        <w:t xml:space="preserve">Teklifimizin kabulü halinde, gerekirse, İsteklilere Talimatlarda açıklanan ihale dışı bırakılma durumlarından herhangi birine </w:t>
      </w:r>
      <w:proofErr w:type="gramStart"/>
      <w:r>
        <w:rPr>
          <w:color w:val="000000"/>
          <w:sz w:val="20"/>
        </w:rPr>
        <w:t>dahil</w:t>
      </w:r>
      <w:proofErr w:type="gramEnd"/>
      <w:r>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9658CC" w:rsidRDefault="009658CC" w:rsidP="009658CC">
      <w:pPr>
        <w:pStyle w:val="GvdeMetni3"/>
        <w:jc w:val="both"/>
        <w:rPr>
          <w:color w:val="000000"/>
          <w:sz w:val="20"/>
          <w:lang w:val="tr-TR"/>
        </w:rPr>
      </w:pPr>
      <w:r>
        <w:rPr>
          <w:color w:val="000000"/>
          <w:sz w:val="20"/>
          <w:lang w:val="tr-TR"/>
        </w:rPr>
        <w:t xml:space="preserve">İstendiği takdirde, bu ihale dosyasında belirtilen teklif için gerekli seçim </w:t>
      </w:r>
      <w:proofErr w:type="gramStart"/>
      <w:r>
        <w:rPr>
          <w:color w:val="000000"/>
          <w:sz w:val="20"/>
          <w:lang w:val="tr-TR"/>
        </w:rPr>
        <w:t>kriterleri</w:t>
      </w:r>
      <w:proofErr w:type="gramEnd"/>
      <w:r>
        <w:rPr>
          <w:color w:val="000000"/>
          <w:sz w:val="20"/>
          <w:lang w:val="tr-TR"/>
        </w:rPr>
        <w:t xml:space="preserve"> ile ilgili, mali ve ekonomik durumumuzun sürekliliği ve teknik - mesleki kapasitemiz hakkında kanıt sağlamayı taahhüt ediyoruz. </w:t>
      </w:r>
    </w:p>
    <w:p w:rsidR="009658CC" w:rsidRDefault="009658CC" w:rsidP="009658CC">
      <w:pPr>
        <w:keepNext/>
        <w:keepLines/>
        <w:widowControl w:val="0"/>
        <w:spacing w:before="60" w:after="60"/>
        <w:jc w:val="both"/>
        <w:rPr>
          <w:color w:val="000000"/>
          <w:sz w:val="20"/>
        </w:rPr>
      </w:pPr>
      <w:r>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9658CC" w:rsidRDefault="009658CC" w:rsidP="009658CC">
      <w:pPr>
        <w:keepNext/>
        <w:keepLines/>
        <w:widowControl w:val="0"/>
        <w:spacing w:before="60" w:after="60"/>
        <w:jc w:val="both"/>
        <w:rPr>
          <w:color w:val="000000"/>
          <w:sz w:val="20"/>
        </w:rPr>
      </w:pPr>
      <w:r>
        <w:rPr>
          <w:color w:val="000000"/>
          <w:sz w:val="20"/>
        </w:rPr>
        <w:t>Saygılarımla</w:t>
      </w:r>
    </w:p>
    <w:p w:rsidR="009658CC" w:rsidRDefault="009658CC" w:rsidP="009658CC">
      <w:pPr>
        <w:keepNext/>
        <w:keepLines/>
        <w:widowControl w:val="0"/>
        <w:spacing w:before="60" w:after="60"/>
        <w:jc w:val="both"/>
        <w:rPr>
          <w:color w:val="000000"/>
          <w:sz w:val="20"/>
        </w:rPr>
      </w:pPr>
    </w:p>
    <w:p w:rsidR="009658CC" w:rsidRDefault="009658CC" w:rsidP="009658CC">
      <w:pPr>
        <w:keepNext/>
        <w:keepLines/>
        <w:widowControl w:val="0"/>
        <w:spacing w:before="60" w:after="60"/>
        <w:jc w:val="both"/>
        <w:rPr>
          <w:color w:val="000000"/>
          <w:sz w:val="20"/>
          <w:highlight w:val="lightGray"/>
        </w:rPr>
      </w:pPr>
      <w:r>
        <w:rPr>
          <w:color w:val="000000"/>
          <w:sz w:val="20"/>
          <w:highlight w:val="lightGray"/>
        </w:rPr>
        <w:t>&lt;Tüzel kişiliğin yetkili temsilcisinin imzası&gt;</w:t>
      </w:r>
    </w:p>
    <w:p w:rsidR="009658CC" w:rsidRDefault="009658CC" w:rsidP="009658CC">
      <w:pPr>
        <w:keepNext/>
        <w:keepLines/>
        <w:widowControl w:val="0"/>
        <w:spacing w:before="60" w:after="60"/>
        <w:jc w:val="both"/>
        <w:rPr>
          <w:color w:val="000000"/>
          <w:sz w:val="20"/>
        </w:rPr>
      </w:pPr>
      <w:r>
        <w:rPr>
          <w:color w:val="000000"/>
          <w:sz w:val="20"/>
          <w:highlight w:val="lightGray"/>
        </w:rPr>
        <w:t>&lt;Tüzel kişiliğin yetkili temsilcisinin adı ve unvanı &gt;</w:t>
      </w:r>
    </w:p>
    <w:p w:rsidR="009658CC" w:rsidRDefault="009658CC" w:rsidP="009658CC">
      <w:pPr>
        <w:keepNext/>
        <w:keepLines/>
        <w:widowControl w:val="0"/>
        <w:spacing w:before="60" w:after="60"/>
        <w:jc w:val="both"/>
        <w:rPr>
          <w:b/>
          <w:color w:val="000000"/>
          <w:sz w:val="20"/>
        </w:rPr>
      </w:pPr>
    </w:p>
    <w:p w:rsidR="009658CC" w:rsidRDefault="009658CC" w:rsidP="009658CC">
      <w:pPr>
        <w:pStyle w:val="Balk6"/>
        <w:ind w:firstLine="0"/>
      </w:pPr>
      <w:r>
        <w:rPr>
          <w:rStyle w:val="stbilgiChar1"/>
          <w:b w:val="0"/>
          <w:bCs w:val="0"/>
        </w:rPr>
        <w:br w:type="page"/>
      </w:r>
      <w:bookmarkStart w:id="13" w:name="_HİZMET_ALIMI_İHALELERİNDE_KİLİT_UZM"/>
      <w:bookmarkStart w:id="14" w:name="_Toc233021565"/>
      <w:bookmarkEnd w:id="13"/>
      <w:r>
        <w:lastRenderedPageBreak/>
        <w:t>Hizmet Alımı İhalelerinde Kilit Uzmanlar İçin</w:t>
      </w:r>
      <w:bookmarkStart w:id="15" w:name="_MÜNHASIRLIK_VE_MÜSAİTLİK_TAAHHÜDÜ"/>
      <w:bookmarkEnd w:id="15"/>
      <w:r>
        <w:t xml:space="preserve"> Münhasırlık ve </w:t>
      </w:r>
      <w:proofErr w:type="spellStart"/>
      <w:r>
        <w:t>Müsaitlik</w:t>
      </w:r>
      <w:proofErr w:type="spellEnd"/>
      <w:r>
        <w:t xml:space="preserve"> Taahhüdü</w:t>
      </w:r>
      <w:bookmarkEnd w:id="14"/>
    </w:p>
    <w:p w:rsidR="009658CC" w:rsidRDefault="009658CC" w:rsidP="009658CC">
      <w:pPr>
        <w:jc w:val="both"/>
        <w:rPr>
          <w:b/>
          <w:sz w:val="20"/>
        </w:rPr>
      </w:pPr>
      <w:r>
        <w:br/>
      </w:r>
      <w:r>
        <w:rPr>
          <w:b/>
          <w:sz w:val="20"/>
          <w:highlight w:val="yellow"/>
        </w:rPr>
        <w:t>&lt;</w:t>
      </w:r>
      <w:r>
        <w:rPr>
          <w:i/>
          <w:sz w:val="20"/>
          <w:highlight w:val="yellow"/>
        </w:rPr>
        <w:t>Bu beyanın metni değiştirilemez. Yalnızca ihale duyurusu referans numaranızı ekleyiniz. Süre başlangıç bitiş tablosu uzman tarafından doldurulup form imzalanacaktır</w:t>
      </w:r>
      <w:r>
        <w:rPr>
          <w:b/>
          <w:sz w:val="20"/>
          <w:highlight w:val="yellow"/>
        </w:rPr>
        <w:t>.&gt;</w:t>
      </w:r>
    </w:p>
    <w:p w:rsidR="009658CC" w:rsidRDefault="009658CC" w:rsidP="009658CC">
      <w:pPr>
        <w:pStyle w:val="Annexetitle"/>
        <w:jc w:val="both"/>
      </w:pPr>
      <w:r>
        <w:br/>
      </w:r>
      <w:r>
        <w:br/>
      </w:r>
    </w:p>
    <w:p w:rsidR="009658CC" w:rsidRDefault="009658CC" w:rsidP="009658CC">
      <w:pPr>
        <w:pStyle w:val="Annexetitle"/>
      </w:pPr>
      <w:r w:rsidRPr="0048652F">
        <w:t xml:space="preserve">YAyın referansı: </w:t>
      </w:r>
      <w:r w:rsidR="0048652F" w:rsidRPr="0048652F">
        <w:t xml:space="preserve">TRA1/25/ALT_SGA_YEDİP/0031 </w:t>
      </w:r>
      <w:r w:rsidR="0048652F" w:rsidRPr="0048652F">
        <w:t xml:space="preserve">/ </w:t>
      </w:r>
      <w:r w:rsidRPr="0048652F">
        <w:t>01(Ajans ile yapılan sözleşmeye istinaden yapılan ihale numarası, ikinci ihale olması durumunda 01 kısmı 02 olacaktır)</w:t>
      </w:r>
      <w:bookmarkStart w:id="16" w:name="_GoBack"/>
      <w:bookmarkEnd w:id="16"/>
    </w:p>
    <w:p w:rsidR="009658CC" w:rsidRDefault="009658CC" w:rsidP="009658CC">
      <w:pPr>
        <w:pStyle w:val="Annexetitle"/>
        <w:jc w:val="both"/>
      </w:pPr>
    </w:p>
    <w:p w:rsidR="009658CC" w:rsidRDefault="009658CC" w:rsidP="009658CC">
      <w:pPr>
        <w:pStyle w:val="GvdeMetni3"/>
        <w:tabs>
          <w:tab w:val="left" w:pos="1701"/>
        </w:tabs>
        <w:jc w:val="both"/>
        <w:rPr>
          <w:color w:val="000000"/>
          <w:sz w:val="20"/>
          <w:lang w:val="tr-TR"/>
        </w:rPr>
      </w:pPr>
      <w:r>
        <w:rPr>
          <w:color w:val="000000"/>
          <w:sz w:val="20"/>
          <w:lang w:val="tr-TR"/>
        </w:rPr>
        <w:t xml:space="preserve">Aşağıda imzası olan ben, yukarıda belirtilen hizmet ihalesinde yer almak üzere </w:t>
      </w:r>
      <w:r>
        <w:rPr>
          <w:color w:val="000000"/>
          <w:sz w:val="20"/>
          <w:lang w:val="tr-TR"/>
        </w:rPr>
        <w:sym w:font="Symbol" w:char="F03C"/>
      </w:r>
      <w:r>
        <w:rPr>
          <w:color w:val="000000"/>
          <w:sz w:val="20"/>
          <w:highlight w:val="lightGray"/>
          <w:lang w:val="tr-TR"/>
        </w:rPr>
        <w:t>isteklinin adı</w:t>
      </w:r>
      <w:r>
        <w:rPr>
          <w:color w:val="000000"/>
          <w:sz w:val="20"/>
          <w:lang w:val="tr-TR"/>
        </w:rPr>
        <w:sym w:font="Symbol" w:char="F03E"/>
      </w:r>
      <w:r>
        <w:rPr>
          <w:color w:val="000000"/>
          <w:sz w:val="20"/>
          <w:lang w:val="tr-TR"/>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9658CC" w:rsidRDefault="009658CC" w:rsidP="009658CC">
      <w:pPr>
        <w:pStyle w:val="GvdeMetni3"/>
        <w:tabs>
          <w:tab w:val="left" w:pos="1701"/>
        </w:tabs>
        <w:jc w:val="both"/>
        <w:rPr>
          <w:color w:val="000000"/>
          <w:sz w:val="20"/>
          <w:lang w:val="tr-TR"/>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001"/>
      </w:tblGrid>
      <w:tr w:rsidR="009658CC" w:rsidTr="009658CC">
        <w:tc>
          <w:tcPr>
            <w:tcW w:w="2406" w:type="dxa"/>
            <w:tcBorders>
              <w:top w:val="single" w:sz="4" w:space="0" w:color="auto"/>
              <w:left w:val="single" w:sz="4" w:space="0" w:color="auto"/>
              <w:bottom w:val="single" w:sz="4" w:space="0" w:color="auto"/>
              <w:right w:val="single" w:sz="4" w:space="0" w:color="auto"/>
            </w:tcBorders>
            <w:shd w:val="pct10" w:color="auto" w:fill="FFFFFF"/>
            <w:hideMark/>
          </w:tcPr>
          <w:p w:rsidR="009658CC" w:rsidRDefault="009658CC">
            <w:pPr>
              <w:tabs>
                <w:tab w:val="left" w:pos="1701"/>
              </w:tabs>
              <w:spacing w:before="40" w:after="40"/>
              <w:jc w:val="both"/>
              <w:rPr>
                <w:b/>
                <w:color w:val="000000"/>
                <w:sz w:val="20"/>
              </w:rPr>
            </w:pPr>
            <w:r>
              <w:rPr>
                <w:b/>
                <w:color w:val="000000"/>
                <w:sz w:val="20"/>
              </w:rPr>
              <w:t>Başlangıç</w:t>
            </w:r>
          </w:p>
        </w:tc>
        <w:tc>
          <w:tcPr>
            <w:tcW w:w="2001" w:type="dxa"/>
            <w:tcBorders>
              <w:top w:val="single" w:sz="4" w:space="0" w:color="auto"/>
              <w:left w:val="single" w:sz="4" w:space="0" w:color="auto"/>
              <w:bottom w:val="single" w:sz="4" w:space="0" w:color="auto"/>
              <w:right w:val="single" w:sz="4" w:space="0" w:color="auto"/>
            </w:tcBorders>
            <w:shd w:val="pct10" w:color="auto" w:fill="FFFFFF"/>
            <w:hideMark/>
          </w:tcPr>
          <w:p w:rsidR="009658CC" w:rsidRDefault="009658CC">
            <w:pPr>
              <w:tabs>
                <w:tab w:val="left" w:pos="1701"/>
              </w:tabs>
              <w:spacing w:before="40" w:after="40"/>
              <w:jc w:val="both"/>
              <w:rPr>
                <w:b/>
                <w:color w:val="000000"/>
                <w:sz w:val="20"/>
              </w:rPr>
            </w:pPr>
            <w:r>
              <w:rPr>
                <w:b/>
                <w:color w:val="000000"/>
                <w:sz w:val="20"/>
              </w:rPr>
              <w:t>Bitiş</w:t>
            </w:r>
          </w:p>
        </w:tc>
      </w:tr>
      <w:tr w:rsidR="009658CC" w:rsidTr="009658CC">
        <w:tc>
          <w:tcPr>
            <w:tcW w:w="2406" w:type="dxa"/>
            <w:tcBorders>
              <w:top w:val="single" w:sz="4" w:space="0" w:color="auto"/>
              <w:left w:val="single" w:sz="4" w:space="0" w:color="auto"/>
              <w:bottom w:val="single" w:sz="4" w:space="0" w:color="auto"/>
              <w:right w:val="single" w:sz="4" w:space="0" w:color="auto"/>
            </w:tcBorders>
            <w:hideMark/>
          </w:tcPr>
          <w:p w:rsidR="009658CC" w:rsidRDefault="009658CC">
            <w:pPr>
              <w:tabs>
                <w:tab w:val="left" w:pos="1701"/>
              </w:tabs>
              <w:spacing w:before="40" w:after="40"/>
              <w:jc w:val="both"/>
              <w:rPr>
                <w:color w:val="000000"/>
                <w:sz w:val="20"/>
              </w:rPr>
            </w:pPr>
            <w:r>
              <w:rPr>
                <w:color w:val="000000"/>
                <w:sz w:val="20"/>
              </w:rPr>
              <w:t>&lt; 1.sürecin başlangıcı &gt;</w:t>
            </w:r>
          </w:p>
        </w:tc>
        <w:tc>
          <w:tcPr>
            <w:tcW w:w="2001" w:type="dxa"/>
            <w:tcBorders>
              <w:top w:val="single" w:sz="4" w:space="0" w:color="auto"/>
              <w:left w:val="single" w:sz="4" w:space="0" w:color="auto"/>
              <w:bottom w:val="single" w:sz="4" w:space="0" w:color="auto"/>
              <w:right w:val="single" w:sz="4" w:space="0" w:color="auto"/>
            </w:tcBorders>
            <w:hideMark/>
          </w:tcPr>
          <w:p w:rsidR="009658CC" w:rsidRDefault="009658CC">
            <w:pPr>
              <w:tabs>
                <w:tab w:val="left" w:pos="1701"/>
              </w:tabs>
              <w:spacing w:before="40" w:after="40"/>
              <w:jc w:val="both"/>
              <w:rPr>
                <w:color w:val="000000"/>
                <w:sz w:val="20"/>
              </w:rPr>
            </w:pPr>
            <w:r>
              <w:rPr>
                <w:color w:val="000000"/>
                <w:sz w:val="20"/>
              </w:rPr>
              <w:t>&lt; 1. sürecin bitişi &gt;</w:t>
            </w:r>
          </w:p>
        </w:tc>
      </w:tr>
      <w:tr w:rsidR="009658CC" w:rsidTr="009658CC">
        <w:tc>
          <w:tcPr>
            <w:tcW w:w="2406" w:type="dxa"/>
            <w:tcBorders>
              <w:top w:val="single" w:sz="4" w:space="0" w:color="auto"/>
              <w:left w:val="single" w:sz="4" w:space="0" w:color="auto"/>
              <w:bottom w:val="single" w:sz="4" w:space="0" w:color="auto"/>
              <w:right w:val="single" w:sz="4" w:space="0" w:color="auto"/>
            </w:tcBorders>
            <w:hideMark/>
          </w:tcPr>
          <w:p w:rsidR="009658CC" w:rsidRDefault="009658CC">
            <w:pPr>
              <w:tabs>
                <w:tab w:val="left" w:pos="1701"/>
              </w:tabs>
              <w:spacing w:before="40" w:after="40"/>
              <w:jc w:val="both"/>
              <w:rPr>
                <w:color w:val="000000"/>
                <w:sz w:val="20"/>
              </w:rPr>
            </w:pPr>
            <w:r>
              <w:rPr>
                <w:color w:val="000000"/>
                <w:sz w:val="20"/>
              </w:rPr>
              <w:t>&lt; 2.sürecin başlangıcı &gt;</w:t>
            </w:r>
          </w:p>
        </w:tc>
        <w:tc>
          <w:tcPr>
            <w:tcW w:w="2001" w:type="dxa"/>
            <w:tcBorders>
              <w:top w:val="single" w:sz="4" w:space="0" w:color="auto"/>
              <w:left w:val="single" w:sz="4" w:space="0" w:color="auto"/>
              <w:bottom w:val="single" w:sz="4" w:space="0" w:color="auto"/>
              <w:right w:val="single" w:sz="4" w:space="0" w:color="auto"/>
            </w:tcBorders>
            <w:hideMark/>
          </w:tcPr>
          <w:p w:rsidR="009658CC" w:rsidRDefault="009658CC">
            <w:pPr>
              <w:tabs>
                <w:tab w:val="left" w:pos="1701"/>
              </w:tabs>
              <w:spacing w:before="40" w:after="40"/>
              <w:jc w:val="both"/>
              <w:rPr>
                <w:color w:val="000000"/>
                <w:sz w:val="20"/>
              </w:rPr>
            </w:pPr>
            <w:r>
              <w:rPr>
                <w:color w:val="000000"/>
                <w:sz w:val="20"/>
              </w:rPr>
              <w:t>&lt; 2. sürecin bitişi &gt;</w:t>
            </w:r>
          </w:p>
        </w:tc>
      </w:tr>
      <w:tr w:rsidR="009658CC" w:rsidTr="009658CC">
        <w:tc>
          <w:tcPr>
            <w:tcW w:w="2406" w:type="dxa"/>
            <w:tcBorders>
              <w:top w:val="single" w:sz="4" w:space="0" w:color="auto"/>
              <w:left w:val="single" w:sz="4" w:space="0" w:color="auto"/>
              <w:bottom w:val="single" w:sz="4" w:space="0" w:color="auto"/>
              <w:right w:val="single" w:sz="4" w:space="0" w:color="auto"/>
            </w:tcBorders>
            <w:hideMark/>
          </w:tcPr>
          <w:p w:rsidR="009658CC" w:rsidRDefault="009658CC">
            <w:pPr>
              <w:tabs>
                <w:tab w:val="left" w:pos="1701"/>
              </w:tabs>
              <w:spacing w:before="40" w:after="40"/>
              <w:jc w:val="both"/>
              <w:rPr>
                <w:color w:val="000000"/>
                <w:sz w:val="20"/>
              </w:rPr>
            </w:pPr>
            <w:r>
              <w:rPr>
                <w:color w:val="000000"/>
                <w:sz w:val="20"/>
              </w:rPr>
              <w:t>&lt; vb. &gt;</w:t>
            </w:r>
          </w:p>
        </w:tc>
        <w:tc>
          <w:tcPr>
            <w:tcW w:w="2001" w:type="dxa"/>
            <w:tcBorders>
              <w:top w:val="single" w:sz="4" w:space="0" w:color="auto"/>
              <w:left w:val="single" w:sz="4" w:space="0" w:color="auto"/>
              <w:bottom w:val="single" w:sz="4" w:space="0" w:color="auto"/>
              <w:right w:val="single" w:sz="4" w:space="0" w:color="auto"/>
            </w:tcBorders>
          </w:tcPr>
          <w:p w:rsidR="009658CC" w:rsidRDefault="009658CC">
            <w:pPr>
              <w:tabs>
                <w:tab w:val="left" w:pos="1701"/>
              </w:tabs>
              <w:spacing w:before="40" w:after="40"/>
              <w:jc w:val="both"/>
              <w:rPr>
                <w:color w:val="000000"/>
                <w:sz w:val="20"/>
              </w:rPr>
            </w:pPr>
          </w:p>
        </w:tc>
      </w:tr>
    </w:tbl>
    <w:p w:rsidR="009658CC" w:rsidRDefault="009658CC" w:rsidP="009658CC">
      <w:pPr>
        <w:tabs>
          <w:tab w:val="left" w:pos="1701"/>
        </w:tabs>
        <w:jc w:val="both"/>
        <w:rPr>
          <w:color w:val="000000"/>
          <w:sz w:val="20"/>
        </w:rPr>
      </w:pPr>
    </w:p>
    <w:p w:rsidR="009658CC" w:rsidRDefault="009658CC" w:rsidP="009658CC">
      <w:pPr>
        <w:tabs>
          <w:tab w:val="left" w:pos="1701"/>
        </w:tabs>
        <w:jc w:val="both"/>
        <w:rPr>
          <w:color w:val="000000"/>
          <w:sz w:val="20"/>
        </w:rPr>
      </w:pPr>
      <w:proofErr w:type="gramStart"/>
      <w:r>
        <w:rPr>
          <w:color w:val="000000"/>
          <w:sz w:val="20"/>
        </w:rPr>
        <w:t>………………..</w:t>
      </w:r>
      <w:proofErr w:type="gramEnd"/>
      <w:r>
        <w:rPr>
          <w:color w:val="000000"/>
          <w:sz w:val="20"/>
        </w:rPr>
        <w:t xml:space="preserve"> Kalkınma Ajansı tarafından finanse edilen ve yukarıdaki sürelerde benim hizmetimi gerektirecek başka bir projede yer almadığımı teyit ederim.  </w:t>
      </w:r>
    </w:p>
    <w:p w:rsidR="009658CC" w:rsidRDefault="009658CC" w:rsidP="009658CC">
      <w:pPr>
        <w:tabs>
          <w:tab w:val="left" w:pos="1701"/>
        </w:tabs>
        <w:jc w:val="both"/>
        <w:rPr>
          <w:color w:val="000000"/>
          <w:sz w:val="20"/>
        </w:rPr>
      </w:pPr>
    </w:p>
    <w:p w:rsidR="009658CC" w:rsidRDefault="009658CC" w:rsidP="009658CC">
      <w:pPr>
        <w:tabs>
          <w:tab w:val="left" w:pos="1701"/>
        </w:tabs>
        <w:jc w:val="both"/>
        <w:rPr>
          <w:color w:val="000000"/>
          <w:sz w:val="20"/>
        </w:rPr>
      </w:pPr>
      <w:r>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9658CC" w:rsidRDefault="009658CC" w:rsidP="009658CC">
      <w:pPr>
        <w:tabs>
          <w:tab w:val="left" w:pos="1701"/>
        </w:tabs>
        <w:jc w:val="both"/>
        <w:rPr>
          <w:color w:val="000000"/>
          <w:sz w:val="20"/>
        </w:rPr>
      </w:pPr>
    </w:p>
    <w:p w:rsidR="009658CC" w:rsidRDefault="009658CC" w:rsidP="009658CC">
      <w:pPr>
        <w:tabs>
          <w:tab w:val="left" w:pos="1701"/>
        </w:tabs>
        <w:jc w:val="both"/>
        <w:rPr>
          <w:color w:val="000000"/>
          <w:sz w:val="20"/>
        </w:rPr>
      </w:pPr>
      <w:proofErr w:type="gramStart"/>
      <w:r>
        <w:rPr>
          <w:color w:val="000000"/>
          <w:sz w:val="20"/>
        </w:rPr>
        <w:t>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ayrıca ihale kararının geçersiz ve hükümsüz sayılacağının tam olarak bilincinde olduğumu onaylarım.</w:t>
      </w:r>
      <w:proofErr w:type="gramEnd"/>
    </w:p>
    <w:p w:rsidR="009658CC" w:rsidRDefault="009658CC" w:rsidP="009658CC">
      <w:pPr>
        <w:tabs>
          <w:tab w:val="left" w:pos="1701"/>
        </w:tabs>
        <w:jc w:val="both"/>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tblGrid>
      <w:tr w:rsidR="009658CC"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rsidR="009658CC" w:rsidRDefault="009658CC">
            <w:pPr>
              <w:tabs>
                <w:tab w:val="left" w:pos="1701"/>
              </w:tabs>
              <w:spacing w:after="120"/>
              <w:jc w:val="both"/>
              <w:rPr>
                <w:b/>
                <w:color w:val="000000"/>
                <w:sz w:val="20"/>
              </w:rPr>
            </w:pPr>
            <w:r>
              <w:rPr>
                <w:b/>
                <w:color w:val="000000"/>
                <w:sz w:val="20"/>
              </w:rPr>
              <w:t>Adı Soyadı</w:t>
            </w:r>
          </w:p>
        </w:tc>
        <w:tc>
          <w:tcPr>
            <w:tcW w:w="3402" w:type="dxa"/>
            <w:tcBorders>
              <w:top w:val="single" w:sz="4" w:space="0" w:color="auto"/>
              <w:left w:val="single" w:sz="4" w:space="0" w:color="auto"/>
              <w:bottom w:val="single" w:sz="4" w:space="0" w:color="auto"/>
              <w:right w:val="single" w:sz="4" w:space="0" w:color="auto"/>
            </w:tcBorders>
          </w:tcPr>
          <w:p w:rsidR="009658CC" w:rsidRDefault="009658CC">
            <w:pPr>
              <w:tabs>
                <w:tab w:val="left" w:pos="1701"/>
              </w:tabs>
              <w:spacing w:after="120"/>
              <w:jc w:val="both"/>
              <w:rPr>
                <w:color w:val="000000"/>
                <w:sz w:val="20"/>
              </w:rPr>
            </w:pPr>
          </w:p>
        </w:tc>
      </w:tr>
      <w:tr w:rsidR="009658CC"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rsidR="009658CC" w:rsidRDefault="009658CC">
            <w:pPr>
              <w:tabs>
                <w:tab w:val="left" w:pos="1701"/>
              </w:tabs>
              <w:spacing w:after="120"/>
              <w:jc w:val="both"/>
              <w:rPr>
                <w:b/>
                <w:color w:val="000000"/>
                <w:sz w:val="20"/>
              </w:rPr>
            </w:pPr>
            <w:r>
              <w:rPr>
                <w:b/>
                <w:color w:val="000000"/>
                <w:sz w:val="20"/>
              </w:rPr>
              <w:t>İmza</w:t>
            </w:r>
          </w:p>
        </w:tc>
        <w:tc>
          <w:tcPr>
            <w:tcW w:w="3402" w:type="dxa"/>
            <w:tcBorders>
              <w:top w:val="single" w:sz="4" w:space="0" w:color="auto"/>
              <w:left w:val="single" w:sz="4" w:space="0" w:color="auto"/>
              <w:bottom w:val="single" w:sz="4" w:space="0" w:color="auto"/>
              <w:right w:val="single" w:sz="4" w:space="0" w:color="auto"/>
            </w:tcBorders>
          </w:tcPr>
          <w:p w:rsidR="009658CC" w:rsidRDefault="009658CC">
            <w:pPr>
              <w:tabs>
                <w:tab w:val="left" w:pos="1701"/>
              </w:tabs>
              <w:spacing w:after="120"/>
              <w:jc w:val="both"/>
              <w:rPr>
                <w:color w:val="000000"/>
                <w:sz w:val="20"/>
              </w:rPr>
            </w:pPr>
          </w:p>
        </w:tc>
      </w:tr>
      <w:tr w:rsidR="009658CC"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rsidR="009658CC" w:rsidRDefault="009658CC">
            <w:pPr>
              <w:tabs>
                <w:tab w:val="left" w:pos="1701"/>
              </w:tabs>
              <w:spacing w:after="120"/>
              <w:jc w:val="both"/>
              <w:rPr>
                <w:b/>
                <w:color w:val="000000"/>
                <w:sz w:val="20"/>
              </w:rPr>
            </w:pPr>
            <w:r>
              <w:rPr>
                <w:b/>
                <w:color w:val="000000"/>
                <w:sz w:val="20"/>
              </w:rPr>
              <w:t>Tarih</w:t>
            </w:r>
          </w:p>
        </w:tc>
        <w:tc>
          <w:tcPr>
            <w:tcW w:w="3402" w:type="dxa"/>
            <w:tcBorders>
              <w:top w:val="single" w:sz="4" w:space="0" w:color="auto"/>
              <w:left w:val="single" w:sz="4" w:space="0" w:color="auto"/>
              <w:bottom w:val="single" w:sz="4" w:space="0" w:color="auto"/>
              <w:right w:val="single" w:sz="4" w:space="0" w:color="auto"/>
            </w:tcBorders>
          </w:tcPr>
          <w:p w:rsidR="009658CC" w:rsidRDefault="009658CC">
            <w:pPr>
              <w:tabs>
                <w:tab w:val="left" w:pos="1701"/>
              </w:tabs>
              <w:spacing w:after="120"/>
              <w:jc w:val="both"/>
              <w:rPr>
                <w:color w:val="000000"/>
                <w:sz w:val="20"/>
              </w:rPr>
            </w:pPr>
          </w:p>
        </w:tc>
      </w:tr>
      <w:bookmarkEnd w:id="0"/>
      <w:bookmarkEnd w:id="1"/>
      <w:bookmarkEnd w:id="2"/>
    </w:tbl>
    <w:p w:rsidR="009658CC" w:rsidRDefault="009658CC" w:rsidP="009658CC">
      <w:pPr>
        <w:jc w:val="both"/>
      </w:pPr>
    </w:p>
    <w:p w:rsidR="006B06D0" w:rsidRDefault="006B06D0"/>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pPr>
        <w:ind w:left="0" w:firstLine="0"/>
      </w:pPr>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 w:ilvl="0">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68C"/>
    <w:rsid w:val="0048652F"/>
    <w:rsid w:val="0051268C"/>
    <w:rsid w:val="006B06D0"/>
    <w:rsid w:val="009658CC"/>
    <w:rsid w:val="00C049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05F700-1F92-4CB9-BF2B-A68329D7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semiHidden/>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1041</Words>
  <Characters>5938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irfan.uzar</cp:lastModifiedBy>
  <cp:revision>4</cp:revision>
  <dcterms:created xsi:type="dcterms:W3CDTF">2021-05-24T08:53:00Z</dcterms:created>
  <dcterms:modified xsi:type="dcterms:W3CDTF">2025-12-19T08:16:00Z</dcterms:modified>
</cp:coreProperties>
</file>